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E4" w:rsidRPr="00B850A7" w:rsidRDefault="00F70AE4" w:rsidP="00F70AE4">
      <w:pPr>
        <w:jc w:val="center"/>
        <w:rPr>
          <w:rFonts w:ascii="Georgia" w:hAnsi="Georgia"/>
          <w:caps/>
          <w:color w:val="002060"/>
          <w:sz w:val="16"/>
          <w:szCs w:val="16"/>
        </w:rPr>
      </w:pPr>
      <w:r w:rsidRPr="00B850A7">
        <w:rPr>
          <w:rFonts w:ascii="Georgia" w:hAnsi="Georgia"/>
          <w:caps/>
          <w:color w:val="002060"/>
          <w:sz w:val="16"/>
          <w:szCs w:val="16"/>
        </w:rPr>
        <w:t>МУНИЦИПАЛЬНОЕ ОБЩЕОБЩЕОБРАЗОВАТЕЛЬНОЕ УЧРЕЖДЕНИЕ</w:t>
      </w:r>
    </w:p>
    <w:p w:rsidR="00F70AE4" w:rsidRPr="00B850A7" w:rsidRDefault="00F70AE4" w:rsidP="00F70AE4">
      <w:pPr>
        <w:jc w:val="center"/>
        <w:rPr>
          <w:rFonts w:ascii="Georgia" w:hAnsi="Georgia"/>
          <w:caps/>
          <w:color w:val="002060"/>
          <w:sz w:val="16"/>
          <w:szCs w:val="16"/>
        </w:rPr>
      </w:pPr>
      <w:r w:rsidRPr="00B850A7">
        <w:rPr>
          <w:rFonts w:ascii="Georgia" w:hAnsi="Georgia"/>
          <w:caps/>
          <w:color w:val="002060"/>
          <w:sz w:val="16"/>
          <w:szCs w:val="16"/>
        </w:rPr>
        <w:t>«СРЕДНЯЯ ОБЩЕОБРАЗОВАТЕЛЬНАЯ ШКОЛА №43»</w:t>
      </w:r>
    </w:p>
    <w:p w:rsidR="00F70AE4" w:rsidRPr="00D471B7" w:rsidRDefault="00F70AE4" w:rsidP="00F70AE4">
      <w:pPr>
        <w:widowControl w:val="0"/>
        <w:ind w:right="-341"/>
        <w:jc w:val="center"/>
        <w:rPr>
          <w:rFonts w:ascii="Georgia" w:hAnsi="Georgia"/>
          <w:color w:val="002060"/>
          <w:sz w:val="20"/>
          <w:szCs w:val="20"/>
          <w:lang w:val="en-US"/>
        </w:rPr>
      </w:pPr>
      <w:r w:rsidRPr="00D471B7">
        <w:rPr>
          <w:rFonts w:ascii="Georgia" w:hAnsi="Georgia"/>
          <w:color w:val="C00000"/>
          <w:sz w:val="20"/>
          <w:szCs w:val="20"/>
          <w:lang w:val="en-US"/>
        </w:rPr>
        <w:t>E-mail:</w:t>
      </w:r>
      <w:r w:rsidRPr="00D471B7">
        <w:rPr>
          <w:rFonts w:ascii="Georgia" w:hAnsi="Georgia"/>
          <w:color w:val="002060"/>
          <w:sz w:val="20"/>
          <w:szCs w:val="20"/>
          <w:lang w:val="en-US"/>
        </w:rPr>
        <w:t xml:space="preserve"> </w:t>
      </w:r>
      <w:hyperlink r:id="rId4" w:history="1"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tver-school43@yandex.ru</w:t>
        </w:r>
      </w:hyperlink>
      <w:r w:rsidRPr="00D471B7">
        <w:rPr>
          <w:rFonts w:ascii="Georgia" w:hAnsi="Georgia"/>
          <w:color w:val="002060"/>
          <w:sz w:val="20"/>
          <w:szCs w:val="20"/>
          <w:lang w:val="en-US"/>
        </w:rPr>
        <w:t xml:space="preserve"> </w:t>
      </w:r>
    </w:p>
    <w:p w:rsidR="00F70AE4" w:rsidRPr="00D471B7" w:rsidRDefault="00F70AE4" w:rsidP="00F70AE4">
      <w:pPr>
        <w:widowControl w:val="0"/>
        <w:ind w:right="-341"/>
        <w:jc w:val="center"/>
        <w:rPr>
          <w:rFonts w:ascii="Georgia" w:hAnsi="Georgia"/>
          <w:bCs/>
          <w:color w:val="C00000"/>
          <w:sz w:val="20"/>
          <w:szCs w:val="20"/>
        </w:rPr>
      </w:pPr>
      <w:r w:rsidRPr="00D471B7">
        <w:rPr>
          <w:rFonts w:ascii="Georgia" w:hAnsi="Georgia"/>
          <w:bCs/>
          <w:color w:val="C00000"/>
          <w:sz w:val="20"/>
          <w:szCs w:val="20"/>
        </w:rPr>
        <w:t xml:space="preserve">Официальный сайт: </w:t>
      </w:r>
    </w:p>
    <w:p w:rsidR="00F70AE4" w:rsidRPr="00D471B7" w:rsidRDefault="00F70AE4" w:rsidP="00F70AE4">
      <w:pPr>
        <w:widowControl w:val="0"/>
        <w:ind w:right="-341"/>
        <w:jc w:val="center"/>
        <w:rPr>
          <w:rFonts w:ascii="Georgia" w:hAnsi="Georgia"/>
          <w:color w:val="002060"/>
          <w:sz w:val="20"/>
          <w:szCs w:val="20"/>
        </w:rPr>
      </w:pPr>
      <w:hyperlink r:id="rId5" w:history="1"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http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://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www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.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school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.</w:t>
        </w:r>
        <w:proofErr w:type="spellStart"/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tver</w:t>
        </w:r>
        <w:proofErr w:type="spellEnd"/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.</w:t>
        </w:r>
        <w:proofErr w:type="spellStart"/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ru</w:t>
        </w:r>
        <w:proofErr w:type="spellEnd"/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/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  <w:lang w:val="en-US"/>
          </w:rPr>
          <w:t>school</w:t>
        </w:r>
        <w:r w:rsidRPr="00D471B7">
          <w:rPr>
            <w:rStyle w:val="a3"/>
            <w:rFonts w:ascii="Georgia" w:hAnsi="Georgia"/>
            <w:color w:val="002060"/>
            <w:sz w:val="20"/>
            <w:szCs w:val="20"/>
          </w:rPr>
          <w:t>/43</w:t>
        </w:r>
      </w:hyperlink>
      <w:r w:rsidRPr="00D471B7">
        <w:rPr>
          <w:rFonts w:ascii="Georgia" w:hAnsi="Georgia"/>
          <w:color w:val="002060"/>
          <w:sz w:val="20"/>
          <w:szCs w:val="20"/>
        </w:rPr>
        <w:t xml:space="preserve"> </w:t>
      </w:r>
    </w:p>
    <w:p w:rsidR="00F70AE4" w:rsidRPr="00B850A7" w:rsidRDefault="00F70AE4" w:rsidP="00F70AE4">
      <w:pPr>
        <w:widowControl w:val="0"/>
        <w:rPr>
          <w:rFonts w:ascii="Georgia" w:hAnsi="Georgia"/>
          <w:color w:val="000000"/>
          <w:sz w:val="18"/>
          <w:szCs w:val="18"/>
        </w:rPr>
      </w:pPr>
      <w:r w:rsidRPr="00B850A7">
        <w:rPr>
          <w:rFonts w:ascii="Georgia" w:hAnsi="Georgia"/>
        </w:rPr>
        <w:t> </w:t>
      </w:r>
    </w:p>
    <w:p w:rsidR="00F70AE4" w:rsidRPr="00B850A7" w:rsidRDefault="00F70AE4" w:rsidP="00F70AE4">
      <w:pPr>
        <w:widowControl w:val="0"/>
        <w:rPr>
          <w:rFonts w:ascii="Georgia" w:hAnsi="Georgia"/>
          <w:color w:val="002060"/>
          <w:sz w:val="18"/>
          <w:szCs w:val="18"/>
        </w:rPr>
      </w:pPr>
    </w:p>
    <w:p w:rsidR="00F70AE4" w:rsidRDefault="00F70AE4" w:rsidP="00F70AE4">
      <w:pPr>
        <w:pStyle w:val="Default"/>
        <w:ind w:right="-58"/>
        <w:jc w:val="center"/>
        <w:rPr>
          <w:rFonts w:ascii="Georgia" w:hAnsi="Georgia"/>
          <w:b/>
          <w:color w:val="002060"/>
        </w:rPr>
      </w:pPr>
      <w:r w:rsidRPr="00B850A7">
        <w:rPr>
          <w:rFonts w:ascii="Georgia" w:hAnsi="Georgia"/>
          <w:b/>
          <w:color w:val="002060"/>
          <w:sz w:val="26"/>
          <w:szCs w:val="26"/>
        </w:rPr>
        <w:t>«</w:t>
      </w:r>
      <w:r w:rsidRPr="00201BE2">
        <w:rPr>
          <w:rFonts w:ascii="Georgia" w:hAnsi="Georgia"/>
          <w:b/>
          <w:color w:val="002060"/>
        </w:rPr>
        <w:t>СОВЕРШЕНСТВОВАНИЕ УСЛОВИЙ ПРОФЕССИОНАЛЬНОГО РОСТА УЧИТЕЛЯ</w:t>
      </w:r>
    </w:p>
    <w:p w:rsidR="00F70AE4" w:rsidRPr="00201BE2" w:rsidRDefault="00F70AE4" w:rsidP="00F70AE4">
      <w:pPr>
        <w:pStyle w:val="Default"/>
        <w:ind w:right="-58"/>
        <w:jc w:val="center"/>
        <w:rPr>
          <w:rFonts w:ascii="Georgia" w:hAnsi="Georgia"/>
          <w:b/>
          <w:color w:val="002060"/>
        </w:rPr>
      </w:pPr>
      <w:r w:rsidRPr="00201BE2">
        <w:rPr>
          <w:rFonts w:ascii="Georgia" w:hAnsi="Georgia"/>
          <w:b/>
          <w:color w:val="002060"/>
        </w:rPr>
        <w:t>В ЦЕЛЯХ ПОВЫШЕНИЯ КАЧЕСТВА ОБЩЕГО ОБРАЗОВАНИЯ</w:t>
      </w:r>
    </w:p>
    <w:p w:rsidR="00F70AE4" w:rsidRPr="00201BE2" w:rsidRDefault="00F70AE4" w:rsidP="00F70AE4">
      <w:pPr>
        <w:pStyle w:val="Default"/>
        <w:jc w:val="center"/>
        <w:rPr>
          <w:rFonts w:ascii="Georgia" w:hAnsi="Georgia"/>
          <w:b/>
          <w:color w:val="002060"/>
        </w:rPr>
      </w:pPr>
      <w:proofErr w:type="gramStart"/>
      <w:r w:rsidRPr="00201BE2">
        <w:rPr>
          <w:rFonts w:ascii="Georgia" w:hAnsi="Georgia"/>
          <w:b/>
          <w:color w:val="002060"/>
        </w:rPr>
        <w:t>(ИЗ ОПЫТА РАБОТЫ</w:t>
      </w:r>
      <w:proofErr w:type="gramEnd"/>
    </w:p>
    <w:p w:rsidR="00F70AE4" w:rsidRPr="00201BE2" w:rsidRDefault="00F70AE4" w:rsidP="00F70AE4">
      <w:pPr>
        <w:pStyle w:val="Default"/>
        <w:jc w:val="center"/>
        <w:rPr>
          <w:rFonts w:ascii="Georgia" w:hAnsi="Georgia"/>
          <w:b/>
          <w:color w:val="002060"/>
        </w:rPr>
      </w:pPr>
      <w:proofErr w:type="gramStart"/>
      <w:r w:rsidRPr="00201BE2">
        <w:rPr>
          <w:rFonts w:ascii="Georgia" w:hAnsi="Georgia"/>
          <w:b/>
          <w:color w:val="002060"/>
        </w:rPr>
        <w:t>МОУ СОШ №43 г. Твери»)</w:t>
      </w:r>
      <w:proofErr w:type="gramEnd"/>
    </w:p>
    <w:p w:rsidR="00F70AE4" w:rsidRPr="00B850A7" w:rsidRDefault="00F70AE4" w:rsidP="00F70AE4">
      <w:pPr>
        <w:jc w:val="center"/>
        <w:rPr>
          <w:rFonts w:ascii="Georgia" w:hAnsi="Georgia"/>
          <w:b/>
          <w:caps/>
          <w:color w:val="002060"/>
        </w:rPr>
      </w:pPr>
    </w:p>
    <w:p w:rsidR="00F70AE4" w:rsidRPr="008022D1" w:rsidRDefault="00F70AE4" w:rsidP="00F70AE4">
      <w:pPr>
        <w:jc w:val="center"/>
        <w:rPr>
          <w:rFonts w:ascii="Georgia" w:hAnsi="Georgia"/>
          <w:i/>
          <w:color w:val="C00000"/>
        </w:rPr>
      </w:pPr>
      <w:r w:rsidRPr="008022D1">
        <w:rPr>
          <w:rFonts w:ascii="Georgia" w:hAnsi="Georgia"/>
          <w:i/>
          <w:color w:val="C00000"/>
        </w:rPr>
        <w:t>Программа</w:t>
      </w:r>
    </w:p>
    <w:p w:rsidR="00F70AE4" w:rsidRPr="008022D1" w:rsidRDefault="00F70AE4" w:rsidP="00F70AE4">
      <w:pPr>
        <w:jc w:val="center"/>
        <w:rPr>
          <w:rFonts w:ascii="Georgia" w:hAnsi="Georgia"/>
          <w:b/>
          <w:i/>
          <w:color w:val="C00000"/>
        </w:rPr>
      </w:pPr>
      <w:r w:rsidRPr="008022D1">
        <w:rPr>
          <w:rFonts w:ascii="Georgia" w:hAnsi="Georgia"/>
          <w:i/>
          <w:color w:val="C00000"/>
        </w:rPr>
        <w:t>семинара-совещания руководителей образовательных учреждений</w:t>
      </w:r>
    </w:p>
    <w:p w:rsidR="00F70AE4" w:rsidRPr="008022D1" w:rsidRDefault="00F70AE4" w:rsidP="00F70AE4">
      <w:pPr>
        <w:jc w:val="center"/>
        <w:rPr>
          <w:rFonts w:ascii="Georgia" w:hAnsi="Georgia"/>
          <w:b/>
          <w:caps/>
          <w:color w:val="C00000"/>
        </w:rPr>
      </w:pPr>
    </w:p>
    <w:p w:rsidR="00F70AE4" w:rsidRPr="00B850A7" w:rsidRDefault="00F70AE4" w:rsidP="00F70AE4">
      <w:pPr>
        <w:jc w:val="center"/>
        <w:rPr>
          <w:rFonts w:ascii="Georgia" w:hAnsi="Georgia"/>
          <w:b/>
          <w:caps/>
          <w:color w:val="002060"/>
        </w:rPr>
      </w:pPr>
    </w:p>
    <w:p w:rsidR="00F70AE4" w:rsidRPr="009203DB" w:rsidRDefault="00F70AE4" w:rsidP="00F70AE4">
      <w:pPr>
        <w:jc w:val="center"/>
        <w:rPr>
          <w:rFonts w:ascii="Georgia" w:hAnsi="Georgia"/>
          <w:caps/>
          <w:color w:val="002060"/>
        </w:rPr>
      </w:pPr>
      <w:r w:rsidRPr="009203DB">
        <w:rPr>
          <w:rFonts w:ascii="Georgia" w:hAnsi="Georgia"/>
          <w:color w:val="002060"/>
        </w:rPr>
        <w:t>Тверь,</w:t>
      </w:r>
    </w:p>
    <w:p w:rsidR="00F70AE4" w:rsidRPr="009203DB" w:rsidRDefault="00F70AE4" w:rsidP="00F70AE4">
      <w:pPr>
        <w:jc w:val="center"/>
        <w:rPr>
          <w:rFonts w:ascii="Georgia" w:hAnsi="Georgia"/>
          <w:color w:val="C00000"/>
        </w:rPr>
      </w:pPr>
      <w:r w:rsidRPr="009203DB">
        <w:rPr>
          <w:rFonts w:ascii="Georgia" w:hAnsi="Georgia"/>
          <w:color w:val="C00000"/>
        </w:rPr>
        <w:t>11 апреля 2017 года</w:t>
      </w:r>
    </w:p>
    <w:p w:rsidR="008D501A" w:rsidRDefault="008D501A"/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 w:rsidRPr="00415EB9">
        <w:rPr>
          <w:rFonts w:ascii="Constantia" w:hAnsi="Constantia"/>
          <w:b/>
          <w:color w:val="C00000"/>
          <w:sz w:val="20"/>
          <w:szCs w:val="20"/>
        </w:rPr>
        <w:t>10:00-10:10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002060"/>
          <w:sz w:val="20"/>
          <w:szCs w:val="20"/>
        </w:rPr>
      </w:pPr>
      <w:r>
        <w:rPr>
          <w:rFonts w:ascii="Constantia" w:hAnsi="Constantia"/>
          <w:b/>
          <w:color w:val="002060"/>
          <w:sz w:val="20"/>
          <w:szCs w:val="20"/>
        </w:rPr>
        <w:t>ПРИВЕТСТВИЕ. ВИДЕОФИЛЬМ «С ЮБИЛЕЕМ, ЛЮБИМАЯ ШКОЛА!»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 w:rsidRPr="00415EB9">
        <w:rPr>
          <w:rFonts w:ascii="Constantia" w:hAnsi="Constantia"/>
          <w:b/>
          <w:color w:val="C00000"/>
          <w:sz w:val="20"/>
          <w:szCs w:val="20"/>
        </w:rPr>
        <w:t>10:10-10:25</w:t>
      </w:r>
    </w:p>
    <w:p w:rsidR="00F70AE4" w:rsidRPr="00CD78A9" w:rsidRDefault="00F70AE4" w:rsidP="00F70AE4">
      <w:pPr>
        <w:jc w:val="both"/>
        <w:rPr>
          <w:rFonts w:ascii="Constantia" w:hAnsi="Constantia"/>
          <w:b/>
          <w:caps/>
          <w:color w:val="002060"/>
          <w:sz w:val="20"/>
          <w:szCs w:val="20"/>
        </w:rPr>
      </w:pPr>
      <w:r w:rsidRPr="00415EB9">
        <w:rPr>
          <w:rFonts w:ascii="Constantia" w:hAnsi="Constantia"/>
          <w:b/>
          <w:color w:val="002060"/>
          <w:sz w:val="20"/>
          <w:szCs w:val="20"/>
        </w:rPr>
        <w:t xml:space="preserve">УСПЕХИ И ДОСТИЖЕНИЯ ОБУЧАЮЩИХСЯ И ПЕДАГОГОВ ШКОЛЫ КАК РЕЗУЛЬТАТ ПРОФЕССИОНАЛЬНОГО РОСТА </w:t>
      </w:r>
      <w:r w:rsidRPr="00CD78A9">
        <w:rPr>
          <w:rFonts w:ascii="Constantia" w:hAnsi="Constantia"/>
          <w:b/>
          <w:caps/>
          <w:color w:val="002060"/>
          <w:sz w:val="20"/>
          <w:szCs w:val="20"/>
        </w:rPr>
        <w:t>УЧИТЕЛЯ (по результатам 2015-2016 учебного года)</w:t>
      </w:r>
    </w:p>
    <w:p w:rsidR="00F70AE4" w:rsidRPr="00415EB9" w:rsidRDefault="00F70AE4" w:rsidP="00F70AE4">
      <w:pPr>
        <w:jc w:val="right"/>
        <w:rPr>
          <w:rFonts w:ascii="Constantia" w:hAnsi="Constantia"/>
          <w:i/>
          <w:color w:val="C00000"/>
          <w:sz w:val="20"/>
          <w:szCs w:val="20"/>
        </w:rPr>
      </w:pPr>
      <w:r w:rsidRPr="00415EB9">
        <w:rPr>
          <w:rFonts w:ascii="Constantia" w:hAnsi="Constantia"/>
          <w:b/>
          <w:i/>
          <w:color w:val="C00000"/>
          <w:sz w:val="20"/>
          <w:szCs w:val="20"/>
        </w:rPr>
        <w:t>Александрова Нина Ивановна,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директор МОУ СОШ №43 г. Твери,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Заслуженный учитель РФ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 w:rsidRPr="00415EB9">
        <w:rPr>
          <w:rFonts w:ascii="Constantia" w:hAnsi="Constantia"/>
          <w:b/>
          <w:color w:val="C00000"/>
          <w:sz w:val="20"/>
          <w:szCs w:val="20"/>
        </w:rPr>
        <w:t>10:25-10:40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002060"/>
          <w:sz w:val="20"/>
          <w:szCs w:val="20"/>
        </w:rPr>
      </w:pPr>
      <w:r w:rsidRPr="00415EB9">
        <w:rPr>
          <w:rFonts w:ascii="Constantia" w:hAnsi="Constantia"/>
          <w:b/>
          <w:color w:val="002060"/>
          <w:sz w:val="20"/>
          <w:szCs w:val="20"/>
        </w:rPr>
        <w:t>СОВЕРШЕНСТВОВАНИЕ УСЛОВИЙ ПРОФЕССИОНАЛЬНОГО РОСТА УЧИТЕЛЯ</w:t>
      </w:r>
    </w:p>
    <w:p w:rsidR="00F70AE4" w:rsidRPr="00415EB9" w:rsidRDefault="00F70AE4" w:rsidP="00F70AE4">
      <w:pPr>
        <w:jc w:val="right"/>
        <w:rPr>
          <w:rFonts w:ascii="Constantia" w:hAnsi="Constantia"/>
          <w:i/>
          <w:color w:val="C00000"/>
          <w:sz w:val="20"/>
          <w:szCs w:val="20"/>
        </w:rPr>
      </w:pPr>
      <w:r w:rsidRPr="00415EB9">
        <w:rPr>
          <w:rFonts w:ascii="Constantia" w:hAnsi="Constantia"/>
          <w:b/>
          <w:i/>
          <w:color w:val="C00000"/>
          <w:sz w:val="20"/>
          <w:szCs w:val="20"/>
        </w:rPr>
        <w:t>Исаев Денис Сергеевич,</w:t>
      </w:r>
    </w:p>
    <w:p w:rsidR="00F70AE4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заместитель директора по УВР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>
        <w:rPr>
          <w:rFonts w:ascii="Constantia" w:hAnsi="Constantia"/>
          <w:color w:val="C00000"/>
          <w:sz w:val="20"/>
          <w:szCs w:val="20"/>
        </w:rPr>
        <w:t>МОУ СОШ №43 г. Твери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 w:rsidRPr="00415EB9">
        <w:rPr>
          <w:rFonts w:ascii="Constantia" w:hAnsi="Constantia"/>
          <w:b/>
          <w:color w:val="C00000"/>
          <w:sz w:val="20"/>
          <w:szCs w:val="20"/>
        </w:rPr>
        <w:t>10:40-10:5</w:t>
      </w:r>
      <w:r>
        <w:rPr>
          <w:rFonts w:ascii="Constantia" w:hAnsi="Constantia"/>
          <w:b/>
          <w:color w:val="C00000"/>
          <w:sz w:val="20"/>
          <w:szCs w:val="20"/>
        </w:rPr>
        <w:t>5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002060"/>
          <w:sz w:val="20"/>
          <w:szCs w:val="20"/>
        </w:rPr>
      </w:pPr>
      <w:r w:rsidRPr="00415EB9">
        <w:rPr>
          <w:rFonts w:ascii="Constantia" w:hAnsi="Constantia"/>
          <w:b/>
          <w:color w:val="002060"/>
          <w:sz w:val="20"/>
          <w:szCs w:val="20"/>
        </w:rPr>
        <w:t>СИСТЕМНО-ДЕЯТЕЛЬНОСТНЫЙ ПОДХОД В ОРГАНИЗАЦИИ МЕТОДИЧЕСКОЙ ПОМОЩИ УЧИТЕЛЮ</w:t>
      </w:r>
      <w:r>
        <w:rPr>
          <w:rFonts w:ascii="Constantia" w:hAnsi="Constantia"/>
          <w:b/>
          <w:color w:val="002060"/>
          <w:sz w:val="20"/>
          <w:szCs w:val="20"/>
        </w:rPr>
        <w:t>. ПЛАНИРОВАНИЕ, ПРОВЕДЕНИЕ И САМОАНАЛИЗ УЧЕБНОГО ЗАНЯТИЯ</w:t>
      </w:r>
    </w:p>
    <w:p w:rsidR="00F70AE4" w:rsidRPr="00415EB9" w:rsidRDefault="00F70AE4" w:rsidP="00F70AE4">
      <w:pPr>
        <w:jc w:val="right"/>
        <w:rPr>
          <w:rFonts w:ascii="Constantia" w:hAnsi="Constantia"/>
          <w:i/>
          <w:color w:val="C00000"/>
          <w:sz w:val="20"/>
          <w:szCs w:val="20"/>
        </w:rPr>
      </w:pPr>
      <w:r>
        <w:rPr>
          <w:rFonts w:ascii="Constantia" w:hAnsi="Constantia"/>
          <w:b/>
          <w:i/>
          <w:color w:val="C00000"/>
          <w:sz w:val="20"/>
          <w:szCs w:val="20"/>
        </w:rPr>
        <w:t>Пак Елена Б</w:t>
      </w:r>
      <w:r w:rsidRPr="00415EB9">
        <w:rPr>
          <w:rFonts w:ascii="Constantia" w:hAnsi="Constantia"/>
          <w:b/>
          <w:i/>
          <w:color w:val="C00000"/>
          <w:sz w:val="20"/>
          <w:szCs w:val="20"/>
        </w:rPr>
        <w:t>орисовна,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заместитель директора по УВР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>
        <w:rPr>
          <w:rFonts w:ascii="Constantia" w:hAnsi="Constantia"/>
          <w:color w:val="C00000"/>
          <w:sz w:val="20"/>
          <w:szCs w:val="20"/>
        </w:rPr>
        <w:t>МОУ СОШ №43 г. Твери</w:t>
      </w:r>
    </w:p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 w:rsidRPr="00415EB9">
        <w:rPr>
          <w:rFonts w:ascii="Constantia" w:hAnsi="Constantia"/>
          <w:b/>
          <w:color w:val="C00000"/>
          <w:sz w:val="20"/>
          <w:szCs w:val="20"/>
        </w:rPr>
        <w:t>10:5</w:t>
      </w:r>
      <w:r>
        <w:rPr>
          <w:rFonts w:ascii="Constantia" w:hAnsi="Constantia"/>
          <w:b/>
          <w:color w:val="C00000"/>
          <w:sz w:val="20"/>
          <w:szCs w:val="20"/>
        </w:rPr>
        <w:t>5-11:00</w:t>
      </w:r>
    </w:p>
    <w:p w:rsidR="00F70AE4" w:rsidRPr="00424C81" w:rsidRDefault="00F70AE4" w:rsidP="00F70AE4">
      <w:pPr>
        <w:jc w:val="both"/>
        <w:outlineLvl w:val="1"/>
        <w:rPr>
          <w:rFonts w:ascii="Constantia" w:hAnsi="Constantia"/>
          <w:b/>
          <w:caps/>
          <w:color w:val="002060"/>
          <w:sz w:val="20"/>
          <w:szCs w:val="20"/>
        </w:rPr>
      </w:pPr>
      <w:r w:rsidRPr="00424C81">
        <w:rPr>
          <w:rFonts w:ascii="Constantia" w:hAnsi="Constantia"/>
          <w:b/>
          <w:color w:val="002060"/>
          <w:sz w:val="20"/>
          <w:szCs w:val="20"/>
        </w:rPr>
        <w:t xml:space="preserve">ПРЕЗЕНТАЦИЯ </w:t>
      </w:r>
      <w:r>
        <w:rPr>
          <w:rFonts w:ascii="Constantia" w:hAnsi="Constantia"/>
          <w:b/>
          <w:color w:val="002060"/>
          <w:sz w:val="20"/>
          <w:szCs w:val="20"/>
        </w:rPr>
        <w:t>СБОРНИКА</w:t>
      </w:r>
      <w:r w:rsidRPr="00424C81">
        <w:rPr>
          <w:rFonts w:ascii="Constantia" w:hAnsi="Constantia"/>
          <w:b/>
          <w:color w:val="002060"/>
          <w:sz w:val="20"/>
          <w:szCs w:val="20"/>
        </w:rPr>
        <w:t xml:space="preserve"> «ВНЕДРЯЯ ФГОС: </w:t>
      </w:r>
      <w:proofErr w:type="gramStart"/>
      <w:r w:rsidRPr="00424C81">
        <w:rPr>
          <w:rFonts w:ascii="Constantia" w:hAnsi="Constantia"/>
          <w:b/>
          <w:caps/>
          <w:color w:val="002060"/>
          <w:sz w:val="20"/>
          <w:szCs w:val="20"/>
        </w:rPr>
        <w:t>материалы инновационной работы базового образовательного учрежде</w:t>
      </w:r>
      <w:r>
        <w:rPr>
          <w:rFonts w:ascii="Constantia" w:hAnsi="Constantia"/>
          <w:b/>
          <w:caps/>
          <w:color w:val="002060"/>
          <w:sz w:val="20"/>
          <w:szCs w:val="20"/>
        </w:rPr>
        <w:t>-</w:t>
      </w:r>
      <w:r w:rsidRPr="00424C81">
        <w:rPr>
          <w:rFonts w:ascii="Constantia" w:hAnsi="Constantia"/>
          <w:b/>
          <w:caps/>
          <w:color w:val="002060"/>
          <w:sz w:val="20"/>
          <w:szCs w:val="20"/>
        </w:rPr>
        <w:t xml:space="preserve">ния МОУ СОШ №43 г. Твери» </w:t>
      </w:r>
      <w:r w:rsidRPr="00424C81">
        <w:rPr>
          <w:rFonts w:ascii="Constantia" w:hAnsi="Constantia"/>
          <w:b/>
          <w:color w:val="002060"/>
          <w:sz w:val="20"/>
          <w:szCs w:val="20"/>
        </w:rPr>
        <w:t>(</w:t>
      </w:r>
      <w:r w:rsidRPr="00424C81">
        <w:rPr>
          <w:rFonts w:ascii="Constantia" w:hAnsi="Constantia"/>
          <w:b/>
          <w:caps/>
          <w:color w:val="002060"/>
          <w:sz w:val="20"/>
          <w:szCs w:val="20"/>
        </w:rPr>
        <w:t>Тверь:</w:t>
      </w:r>
      <w:proofErr w:type="gramEnd"/>
      <w:r w:rsidRPr="00424C81">
        <w:rPr>
          <w:rFonts w:ascii="Constantia" w:hAnsi="Constantia"/>
          <w:b/>
          <w:caps/>
          <w:color w:val="002060"/>
          <w:sz w:val="20"/>
          <w:szCs w:val="20"/>
        </w:rPr>
        <w:t xml:space="preserve"> </w:t>
      </w:r>
      <w:proofErr w:type="gramStart"/>
      <w:r w:rsidRPr="00424C81">
        <w:rPr>
          <w:rFonts w:ascii="Constantia" w:hAnsi="Constantia"/>
          <w:b/>
          <w:caps/>
          <w:color w:val="002060"/>
          <w:sz w:val="20"/>
          <w:szCs w:val="20"/>
        </w:rPr>
        <w:t>Изд</w:t>
      </w:r>
      <w:r>
        <w:rPr>
          <w:rFonts w:ascii="Constantia" w:hAnsi="Constantia"/>
          <w:b/>
          <w:caps/>
          <w:color w:val="002060"/>
          <w:sz w:val="20"/>
          <w:szCs w:val="20"/>
        </w:rPr>
        <w:t>-</w:t>
      </w:r>
      <w:r w:rsidRPr="00424C81">
        <w:rPr>
          <w:rFonts w:ascii="Constantia" w:hAnsi="Constantia"/>
          <w:b/>
          <w:caps/>
          <w:color w:val="002060"/>
          <w:sz w:val="20"/>
          <w:szCs w:val="20"/>
        </w:rPr>
        <w:t>во «СФК-офис», 2017)</w:t>
      </w:r>
      <w:proofErr w:type="gramEnd"/>
    </w:p>
    <w:p w:rsidR="00F70AE4" w:rsidRPr="00415EB9" w:rsidRDefault="00F70AE4" w:rsidP="00F70AE4">
      <w:pPr>
        <w:jc w:val="right"/>
        <w:rPr>
          <w:rFonts w:ascii="Constantia" w:hAnsi="Constantia"/>
          <w:i/>
          <w:color w:val="C00000"/>
          <w:sz w:val="20"/>
          <w:szCs w:val="20"/>
        </w:rPr>
      </w:pPr>
      <w:r w:rsidRPr="00415EB9">
        <w:rPr>
          <w:rFonts w:ascii="Constantia" w:hAnsi="Constantia"/>
          <w:b/>
          <w:i/>
          <w:color w:val="C00000"/>
          <w:sz w:val="20"/>
          <w:szCs w:val="20"/>
        </w:rPr>
        <w:t>Исаев Денис Сергеевич,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заместитель директора по УВР</w:t>
      </w:r>
    </w:p>
    <w:p w:rsidR="00F70AE4" w:rsidRPr="00415EB9" w:rsidRDefault="00F70AE4" w:rsidP="00F70AE4">
      <w:pPr>
        <w:jc w:val="right"/>
        <w:rPr>
          <w:rFonts w:ascii="Constantia" w:hAnsi="Constantia"/>
          <w:color w:val="C00000"/>
          <w:sz w:val="20"/>
          <w:szCs w:val="20"/>
        </w:rPr>
      </w:pPr>
      <w:r w:rsidRPr="00415EB9">
        <w:rPr>
          <w:rFonts w:ascii="Constantia" w:hAnsi="Constantia"/>
          <w:color w:val="C00000"/>
          <w:sz w:val="20"/>
          <w:szCs w:val="20"/>
        </w:rPr>
        <w:t>МОУ СОШ №43 г. Твери,</w:t>
      </w:r>
    </w:p>
    <w:p w:rsidR="00F70AE4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>
        <w:rPr>
          <w:rFonts w:ascii="Constantia" w:hAnsi="Constantia"/>
          <w:b/>
          <w:color w:val="C00000"/>
          <w:sz w:val="20"/>
          <w:szCs w:val="20"/>
        </w:rPr>
        <w:t>11</w:t>
      </w:r>
      <w:r w:rsidRPr="00415EB9">
        <w:rPr>
          <w:rFonts w:ascii="Constantia" w:hAnsi="Constantia"/>
          <w:b/>
          <w:color w:val="C00000"/>
          <w:sz w:val="20"/>
          <w:szCs w:val="20"/>
        </w:rPr>
        <w:t>:</w:t>
      </w:r>
      <w:r>
        <w:rPr>
          <w:rFonts w:ascii="Constantia" w:hAnsi="Constantia"/>
          <w:b/>
          <w:color w:val="C00000"/>
          <w:sz w:val="20"/>
          <w:szCs w:val="20"/>
        </w:rPr>
        <w:t>00</w:t>
      </w:r>
      <w:r w:rsidRPr="00415EB9">
        <w:rPr>
          <w:rFonts w:ascii="Constantia" w:hAnsi="Constantia"/>
          <w:b/>
          <w:color w:val="C00000"/>
          <w:sz w:val="20"/>
          <w:szCs w:val="20"/>
        </w:rPr>
        <w:t>-1</w:t>
      </w:r>
      <w:r>
        <w:rPr>
          <w:rFonts w:ascii="Constantia" w:hAnsi="Constantia"/>
          <w:b/>
          <w:color w:val="C00000"/>
          <w:sz w:val="20"/>
          <w:szCs w:val="20"/>
        </w:rPr>
        <w:t>1:2</w:t>
      </w:r>
      <w:r w:rsidRPr="00415EB9">
        <w:rPr>
          <w:rFonts w:ascii="Constantia" w:hAnsi="Constantia"/>
          <w:b/>
          <w:color w:val="C00000"/>
          <w:sz w:val="20"/>
          <w:szCs w:val="20"/>
        </w:rPr>
        <w:t>0</w:t>
      </w:r>
    </w:p>
    <w:tbl>
      <w:tblPr>
        <w:tblW w:w="0" w:type="auto"/>
        <w:tblLook w:val="04A0"/>
      </w:tblPr>
      <w:tblGrid>
        <w:gridCol w:w="2489"/>
        <w:gridCol w:w="2489"/>
      </w:tblGrid>
      <w:tr w:rsidR="00F70AE4" w:rsidRPr="00D471B7" w:rsidTr="008D0A2E">
        <w:tc>
          <w:tcPr>
            <w:tcW w:w="2489" w:type="dxa"/>
            <w:vAlign w:val="center"/>
          </w:tcPr>
          <w:p w:rsidR="00F70AE4" w:rsidRPr="00D471B7" w:rsidRDefault="00F70AE4" w:rsidP="008D0A2E">
            <w:pPr>
              <w:jc w:val="right"/>
              <w:rPr>
                <w:rFonts w:ascii="Constantia" w:hAnsi="Constantia"/>
                <w:b/>
                <w:color w:val="C00000"/>
                <w:sz w:val="20"/>
                <w:szCs w:val="20"/>
              </w:rPr>
            </w:pPr>
            <w:r>
              <w:rPr>
                <w:rFonts w:ascii="Constantia" w:hAnsi="Constantia"/>
                <w:b/>
                <w:noProof/>
                <w:color w:val="1A67A6"/>
              </w:rPr>
              <w:drawing>
                <wp:inline distT="0" distB="0" distL="0" distR="0">
                  <wp:extent cx="1038225" cy="10191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vAlign w:val="center"/>
          </w:tcPr>
          <w:p w:rsidR="00F70AE4" w:rsidRPr="00D471B7" w:rsidRDefault="00F70AE4" w:rsidP="008D0A2E">
            <w:pPr>
              <w:rPr>
                <w:rFonts w:ascii="Constantia" w:hAnsi="Constantia"/>
                <w:b/>
                <w:color w:val="C00000"/>
                <w:sz w:val="20"/>
                <w:szCs w:val="20"/>
              </w:rPr>
            </w:pPr>
            <w:r>
              <w:rPr>
                <w:rFonts w:ascii="Constantia" w:hAnsi="Constantia"/>
                <w:noProof/>
                <w:sz w:val="20"/>
                <w:szCs w:val="20"/>
              </w:rPr>
              <w:drawing>
                <wp:inline distT="0" distB="0" distL="0" distR="0">
                  <wp:extent cx="923925" cy="6858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AE4" w:rsidRPr="00415EB9" w:rsidRDefault="00F70AE4" w:rsidP="00F70AE4">
      <w:pPr>
        <w:jc w:val="both"/>
        <w:rPr>
          <w:rFonts w:ascii="Constantia" w:hAnsi="Constantia"/>
          <w:b/>
          <w:color w:val="C00000"/>
          <w:sz w:val="20"/>
          <w:szCs w:val="20"/>
        </w:rPr>
      </w:pPr>
      <w:r>
        <w:rPr>
          <w:rFonts w:ascii="Constantia" w:hAnsi="Constantia"/>
          <w:b/>
          <w:color w:val="C00000"/>
          <w:sz w:val="20"/>
          <w:szCs w:val="20"/>
        </w:rPr>
        <w:t>11</w:t>
      </w:r>
      <w:r w:rsidRPr="00415EB9">
        <w:rPr>
          <w:rFonts w:ascii="Constantia" w:hAnsi="Constantia"/>
          <w:b/>
          <w:color w:val="C00000"/>
          <w:sz w:val="20"/>
          <w:szCs w:val="20"/>
        </w:rPr>
        <w:t>:</w:t>
      </w:r>
      <w:r>
        <w:rPr>
          <w:rFonts w:ascii="Constantia" w:hAnsi="Constantia"/>
          <w:b/>
          <w:color w:val="C00000"/>
          <w:sz w:val="20"/>
          <w:szCs w:val="20"/>
        </w:rPr>
        <w:t>20</w:t>
      </w:r>
      <w:r w:rsidRPr="00415EB9">
        <w:rPr>
          <w:rFonts w:ascii="Constantia" w:hAnsi="Constantia"/>
          <w:b/>
          <w:color w:val="C00000"/>
          <w:sz w:val="20"/>
          <w:szCs w:val="20"/>
        </w:rPr>
        <w:t>-1</w:t>
      </w:r>
      <w:r>
        <w:rPr>
          <w:rFonts w:ascii="Constantia" w:hAnsi="Constantia"/>
          <w:b/>
          <w:color w:val="C00000"/>
          <w:sz w:val="20"/>
          <w:szCs w:val="20"/>
        </w:rPr>
        <w:t>3:3</w:t>
      </w:r>
      <w:r w:rsidRPr="00415EB9">
        <w:rPr>
          <w:rFonts w:ascii="Constantia" w:hAnsi="Constantia"/>
          <w:b/>
          <w:color w:val="C00000"/>
          <w:sz w:val="20"/>
          <w:szCs w:val="20"/>
        </w:rPr>
        <w:t>0</w:t>
      </w:r>
    </w:p>
    <w:p w:rsidR="00F70AE4" w:rsidRDefault="00F70AE4" w:rsidP="00F70AE4">
      <w:r>
        <w:rPr>
          <w:rFonts w:ascii="Constantia" w:hAnsi="Constantia"/>
          <w:b/>
          <w:caps/>
          <w:color w:val="002060"/>
          <w:sz w:val="20"/>
          <w:szCs w:val="20"/>
        </w:rPr>
        <w:t>работа по плану управления образования администрации г. твери</w:t>
      </w:r>
    </w:p>
    <w:sectPr w:rsidR="00F70AE4" w:rsidSect="008D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E4"/>
    <w:rsid w:val="008D501A"/>
    <w:rsid w:val="00D710C7"/>
    <w:rsid w:val="00F7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AE4"/>
    <w:rPr>
      <w:color w:val="0000FF"/>
      <w:u w:val="single"/>
    </w:rPr>
  </w:style>
  <w:style w:type="paragraph" w:customStyle="1" w:styleId="Default">
    <w:name w:val="Default"/>
    <w:rsid w:val="00F70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A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chool.tver.ru/school/43" TargetMode="External"/><Relationship Id="rId4" Type="http://schemas.openxmlformats.org/officeDocument/2006/relationships/hyperlink" Target="mailto:tver-school43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2017-04-13T11:55:00Z</dcterms:created>
  <dcterms:modified xsi:type="dcterms:W3CDTF">2017-04-13T12:19:00Z</dcterms:modified>
</cp:coreProperties>
</file>